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D50DA" w14:textId="77777777" w:rsidR="005658A3" w:rsidRDefault="0061386E">
      <w:r>
        <w:rPr>
          <w:noProof/>
          <w:lang w:eastAsia="fr-CH"/>
        </w:rPr>
        <w:drawing>
          <wp:anchor distT="0" distB="0" distL="114300" distR="114300" simplePos="0" relativeHeight="251657216" behindDoc="1" locked="0" layoutInCell="1" allowOverlap="1" wp14:anchorId="34AA0561" wp14:editId="07777777">
            <wp:simplePos x="0" y="0"/>
            <wp:positionH relativeFrom="column">
              <wp:posOffset>-64135</wp:posOffset>
            </wp:positionH>
            <wp:positionV relativeFrom="paragraph">
              <wp:posOffset>-321310</wp:posOffset>
            </wp:positionV>
            <wp:extent cx="1390650" cy="1368425"/>
            <wp:effectExtent l="0" t="0" r="0" b="0"/>
            <wp:wrapNone/>
            <wp:docPr id="3" name="Image 2" descr="A3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A3Pr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74B">
        <w:t xml:space="preserve"> </w:t>
      </w:r>
    </w:p>
    <w:p w14:paraId="12F06FB0" w14:textId="77777777" w:rsidR="005658A3" w:rsidRDefault="005658A3"/>
    <w:p w14:paraId="5D573FEC" w14:textId="77777777" w:rsidR="005658A3" w:rsidRDefault="005658A3"/>
    <w:p w14:paraId="4DF2CFB0" w14:textId="77777777" w:rsidR="005658A3" w:rsidRDefault="005658A3"/>
    <w:p w14:paraId="52FFDAAC" w14:textId="77777777" w:rsidR="005658A3" w:rsidRDefault="005658A3"/>
    <w:p w14:paraId="0D485382" w14:textId="77777777" w:rsidR="00AA282F" w:rsidRDefault="00AA282F"/>
    <w:p w14:paraId="46B6D406" w14:textId="77777777" w:rsidR="005658A3" w:rsidRPr="002D0E21" w:rsidRDefault="4523F259">
      <w:pPr>
        <w:rPr>
          <w:rFonts w:ascii="Corbel" w:hAnsi="Corbel"/>
          <w:sz w:val="20"/>
          <w:szCs w:val="20"/>
        </w:rPr>
      </w:pPr>
      <w:r w:rsidRPr="4523F259">
        <w:rPr>
          <w:rFonts w:ascii="Corbel" w:eastAsia="Corbel" w:hAnsi="Corbel" w:cs="Corbel"/>
          <w:sz w:val="20"/>
          <w:szCs w:val="20"/>
        </w:rPr>
        <w:t>Archers Associés d’</w:t>
      </w:r>
      <w:proofErr w:type="spellStart"/>
      <w:r w:rsidRPr="4523F259">
        <w:rPr>
          <w:rFonts w:ascii="Corbel" w:eastAsia="Corbel" w:hAnsi="Corbel" w:cs="Corbel"/>
          <w:sz w:val="20"/>
          <w:szCs w:val="20"/>
        </w:rPr>
        <w:t>Apples</w:t>
      </w:r>
      <w:proofErr w:type="spellEnd"/>
    </w:p>
    <w:p w14:paraId="107A202D" w14:textId="3176AF09" w:rsidR="4523F259" w:rsidRDefault="4523F259" w:rsidP="4523F259">
      <w:pPr>
        <w:rPr>
          <w:rFonts w:ascii="Corbel" w:eastAsia="Corbel" w:hAnsi="Corbel" w:cs="Corbel"/>
          <w:sz w:val="20"/>
          <w:szCs w:val="20"/>
        </w:rPr>
      </w:pPr>
      <w:r w:rsidRPr="4523F259">
        <w:rPr>
          <w:rFonts w:ascii="Corbel" w:eastAsia="Corbel" w:hAnsi="Corbel" w:cs="Corbel"/>
          <w:sz w:val="20"/>
          <w:szCs w:val="20"/>
        </w:rPr>
        <w:t>ACUBE</w:t>
      </w:r>
    </w:p>
    <w:p w14:paraId="4E4AA3E8" w14:textId="77777777" w:rsidR="005658A3" w:rsidRPr="002D0E21" w:rsidRDefault="005658A3">
      <w:pPr>
        <w:rPr>
          <w:rFonts w:ascii="Corbel" w:hAnsi="Corbel"/>
          <w:sz w:val="20"/>
          <w:szCs w:val="20"/>
        </w:rPr>
      </w:pPr>
      <w:r w:rsidRPr="002D0E21">
        <w:rPr>
          <w:rFonts w:ascii="Corbel" w:hAnsi="Corbel"/>
          <w:sz w:val="20"/>
          <w:szCs w:val="20"/>
        </w:rPr>
        <w:t>1143 APPLES</w:t>
      </w:r>
    </w:p>
    <w:p w14:paraId="2E036148" w14:textId="77777777" w:rsidR="00D93CC7" w:rsidRPr="00730D89" w:rsidRDefault="00D93CC7"/>
    <w:p w14:paraId="5E56CAFC" w14:textId="77777777" w:rsidR="00D93CC7" w:rsidRPr="00730D89" w:rsidRDefault="00D93CC7"/>
    <w:p w14:paraId="2481F7D9" w14:textId="77777777" w:rsidR="00D93CC7" w:rsidRPr="00730D89" w:rsidRDefault="00D93CC7"/>
    <w:p w14:paraId="088A0F0A" w14:textId="77777777" w:rsidR="00BB3BED" w:rsidRPr="00730D89" w:rsidRDefault="00BB3BED"/>
    <w:p w14:paraId="7905DDC2" w14:textId="77777777" w:rsidR="00BB3BED" w:rsidRPr="00730D89" w:rsidRDefault="00BB3BED"/>
    <w:p w14:paraId="6A86600A" w14:textId="672B7D23" w:rsidR="00D93CC7" w:rsidRPr="00730D89" w:rsidRDefault="5306648E">
      <w:pPr>
        <w:rPr>
          <w:b/>
          <w:bCs/>
          <w:sz w:val="32"/>
          <w:szCs w:val="32"/>
        </w:rPr>
      </w:pPr>
      <w:r w:rsidRPr="00730D89">
        <w:rPr>
          <w:b/>
          <w:bCs/>
          <w:sz w:val="32"/>
          <w:szCs w:val="32"/>
        </w:rPr>
        <w:t>COTISATIONS 2021</w:t>
      </w:r>
    </w:p>
    <w:p w14:paraId="0CADE2BB" w14:textId="77777777" w:rsidR="00D93CC7" w:rsidRPr="00730D89" w:rsidRDefault="00D93CC7" w:rsidP="002709DA">
      <w:pPr>
        <w:tabs>
          <w:tab w:val="left" w:pos="8505"/>
        </w:tabs>
      </w:pPr>
    </w:p>
    <w:p w14:paraId="176BA01A" w14:textId="77777777" w:rsidR="00D93CC7" w:rsidRPr="00730D89" w:rsidRDefault="00D93CC7"/>
    <w:p w14:paraId="3637BD2B" w14:textId="77777777" w:rsidR="00D93CC7" w:rsidRPr="00730D89" w:rsidRDefault="002F45E6">
      <w:r w:rsidRPr="00730D89">
        <w:t>Les cotisations annuelles</w:t>
      </w:r>
      <w:r w:rsidR="002D0E21" w:rsidRPr="00730D89">
        <w:t xml:space="preserve"> sont les suivantes :</w:t>
      </w:r>
    </w:p>
    <w:p w14:paraId="2875BD88" w14:textId="18559CEB" w:rsidR="002D0E21" w:rsidRDefault="002D0E21"/>
    <w:p w14:paraId="2771B0A0" w14:textId="15ADD455" w:rsidR="002709DA" w:rsidRDefault="002709DA"/>
    <w:p w14:paraId="48B78EF4" w14:textId="44F40AD2" w:rsidR="002709DA" w:rsidRDefault="002709DA"/>
    <w:p w14:paraId="614FEE82" w14:textId="77777777" w:rsidR="002709DA" w:rsidRPr="00730D89" w:rsidRDefault="002709DA"/>
    <w:p w14:paraId="424833E1" w14:textId="77777777" w:rsidR="00D93CC7" w:rsidRPr="00730D89" w:rsidRDefault="00D93CC7"/>
    <w:p w14:paraId="2CEE218F" w14:textId="77777777" w:rsidR="00D93CC7" w:rsidRPr="00730D89" w:rsidRDefault="00D93CC7"/>
    <w:p w14:paraId="3F707E9C" w14:textId="2F4A9241" w:rsidR="00D93CC7" w:rsidRPr="00730D89" w:rsidRDefault="0061386E" w:rsidP="008E075C">
      <w:pPr>
        <w:tabs>
          <w:tab w:val="left" w:pos="708"/>
          <w:tab w:val="left" w:pos="8628"/>
        </w:tabs>
      </w:pPr>
      <w:r w:rsidRPr="00730D89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1F29FF8" wp14:editId="13625E96">
                <wp:simplePos x="0" y="0"/>
                <wp:positionH relativeFrom="margin">
                  <wp:align>right</wp:align>
                </wp:positionH>
                <wp:positionV relativeFrom="paragraph">
                  <wp:posOffset>99060</wp:posOffset>
                </wp:positionV>
                <wp:extent cx="6467475" cy="2457450"/>
                <wp:effectExtent l="0" t="0" r="9525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2457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B5F25A" id="AutoShape 5" o:spid="_x0000_s1026" style="position:absolute;margin-left:458.05pt;margin-top:7.8pt;width:509.25pt;height:193.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dfMtQIAANoFAAAOAAAAZHJzL2Uyb0RvYy54bWysVFFv0zAQfkfiP1h+Z2lKm45o6TRtGkIa&#10;MG3wAxzbacwcO9hu0/Lrdz6noYCENEQeIp/t++67+853cbnvNNlJ55U1Fc3PZpRIw61QZlPRr19u&#10;35xT4gMzgmlrZEUP0tPL9etXF0NfyrltrRbSEQAxvhz6irYh9GWWed7Kjvkz20sDh411HQtguk0m&#10;HBsAvdPZfDYrssE60TvLpfewe5MO6Rrxm0by8LlpvAxEVxS4Bfw7/Nfxn60vWLlxrG8VH2mwf2DR&#10;MWUg6AR1wwIjW6f+gOoUd9bbJpxx22W2aRSXmANkk89+y+axZb3EXKA4vp/K5P8fLP+0u3dECdCO&#10;EsM6kOhqGyxGJstYnqH3Jdx67O9dTND3d5Y/eWLsdcvMRl45Z4dWMgGk8ng/+8UhGh5cST18tALQ&#10;GaBjpfaN6yIg1IDsUZDDJIjcB8Jhs1gUq8VqSQmHs/liuVosUbKMlUf33vnwXtqOxEVFnd0a8QCy&#10;Ywy2u/MBZRFjckx8o6TpNIi8Y5rkRVGskDUrx8uAfcTEfK1W4lZpjUZsS3mtHQFnyIVzacIyhdJ9&#10;y9L2cgbfCIqNHD2gMFC8UzBtIqSxETzWjZVpR2LbjsSVMdI9tmIgtd66BwZCFW8hACVCxXyXs/Nk&#10;QE/nBbyIGDrixhwmorVm/OlvNMfbyGIKidYJG1Q2ipmawoeDljGUNg+ygR5CFVOZ3KaOwdNDg0kA&#10;fI/PDfMEh3ixgdRf6Du6RO9E7YX+kxPGtyZM/p0y1mGRJtGSnjqkxga+6T4UBvs6FSAuaysO0OTO&#10;giSQKwxEWLTW/aBkgOFSUf99y5ykRH8w8FDe5YtFnEZoQFvPwXCnJ/XpCTMcoCoaKEnL65AKu+2d&#10;2rQQKUfaxsan26hwfIWJ1cgWBggKOg67OKFObbz1cySvnwEAAP//AwBQSwMEFAAGAAgAAAAhAJ+j&#10;u77dAAAACAEAAA8AAABkcnMvZG93bnJldi54bWxMj8FuwjAQRO+V+g/WVuqtONCSohAHoUo99VCV&#10;IPW6xEucNl4H20D4+5pTOc7OauZNuRptL07kQ+dYwXSSgSBunO64VbCt358WIEJE1tg7JgUXCrCq&#10;7u9KLLQ78xedNrEVKYRDgQpMjEMhZWgMWQwTNxAnb++8xZikb6X2eE7htpezLMulxY5Tg8GB3gw1&#10;v5ujVfBdxw//U/vt52F8vazbA+OzYaUeH8b1EkSkMf4/wxU/oUOVmHbuyDqIXkEaEtN1noO4utl0&#10;MQexU/CSzXKQVSlvB1R/AAAA//8DAFBLAQItABQABgAIAAAAIQC2gziS/gAAAOEBAAATAAAAAAAA&#10;AAAAAAAAAAAAAABbQ29udGVudF9UeXBlc10ueG1sUEsBAi0AFAAGAAgAAAAhADj9If/WAAAAlAEA&#10;AAsAAAAAAAAAAAAAAAAALwEAAF9yZWxzLy5yZWxzUEsBAi0AFAAGAAgAAAAhAI8x18y1AgAA2gUA&#10;AA4AAAAAAAAAAAAAAAAALgIAAGRycy9lMm9Eb2MueG1sUEsBAi0AFAAGAAgAAAAhAJ+ju77dAAAA&#10;CAEAAA8AAAAAAAAAAAAAAAAADwUAAGRycy9kb3ducmV2LnhtbFBLBQYAAAAABAAEAPMAAAAZBgAA&#10;AAA=&#10;" fillcolor="#4472c4 [3208]" stroked="f">
                <v:fill opacity="32896f"/>
                <w10:wrap anchorx="margin"/>
              </v:roundrect>
            </w:pict>
          </mc:Fallback>
        </mc:AlternateContent>
      </w:r>
    </w:p>
    <w:p w14:paraId="3D0CE27D" w14:textId="135F9AA4" w:rsidR="00D93CC7" w:rsidRPr="00730D89" w:rsidRDefault="00D93CC7" w:rsidP="008E075C">
      <w:pPr>
        <w:tabs>
          <w:tab w:val="left" w:pos="8040"/>
        </w:tabs>
      </w:pPr>
    </w:p>
    <w:p w14:paraId="016B4303" w14:textId="519150C7" w:rsidR="00D93CC7" w:rsidRPr="002709DA" w:rsidRDefault="00D93CC7" w:rsidP="002709DA">
      <w:pPr>
        <w:tabs>
          <w:tab w:val="right" w:pos="8505"/>
        </w:tabs>
        <w:ind w:left="426"/>
        <w:jc w:val="left"/>
        <w:rPr>
          <w:rFonts w:eastAsia="Tahoma"/>
          <w:sz w:val="22"/>
          <w:szCs w:val="22"/>
          <w:lang w:val="en-US"/>
        </w:rPr>
      </w:pPr>
      <w:r w:rsidRPr="002709DA">
        <w:rPr>
          <w:rFonts w:eastAsia="Tahoma"/>
          <w:sz w:val="22"/>
          <w:szCs w:val="22"/>
          <w:lang w:val="en-US"/>
        </w:rPr>
        <w:t>COTISATION JUNIOR (club + Swiss Archery)</w:t>
      </w:r>
      <w:r w:rsidRPr="002709DA">
        <w:rPr>
          <w:sz w:val="22"/>
          <w:szCs w:val="22"/>
          <w:lang w:val="en-US"/>
        </w:rPr>
        <w:tab/>
      </w:r>
      <w:r w:rsidR="002709DA" w:rsidRPr="002709DA">
        <w:rPr>
          <w:sz w:val="22"/>
          <w:szCs w:val="22"/>
          <w:lang w:val="en-US"/>
        </w:rPr>
        <w:tab/>
      </w:r>
      <w:proofErr w:type="gramStart"/>
      <w:r w:rsidRPr="002709DA">
        <w:rPr>
          <w:rFonts w:eastAsia="Tahoma"/>
          <w:sz w:val="22"/>
          <w:szCs w:val="22"/>
          <w:lang w:val="en-US"/>
        </w:rPr>
        <w:t>7</w:t>
      </w:r>
      <w:r w:rsidR="00D61ADB" w:rsidRPr="002709DA">
        <w:rPr>
          <w:rFonts w:eastAsia="Tahoma"/>
          <w:sz w:val="22"/>
          <w:szCs w:val="22"/>
          <w:lang w:val="en-US"/>
        </w:rPr>
        <w:t>0</w:t>
      </w:r>
      <w:r w:rsidRPr="002709DA">
        <w:rPr>
          <w:rFonts w:eastAsia="Tahoma"/>
          <w:sz w:val="22"/>
          <w:szCs w:val="22"/>
          <w:lang w:val="en-US"/>
        </w:rPr>
        <w:t>.</w:t>
      </w:r>
      <w:r w:rsidR="00730D89" w:rsidRPr="002709DA">
        <w:rPr>
          <w:rFonts w:eastAsia="Tahoma"/>
          <w:sz w:val="22"/>
          <w:szCs w:val="22"/>
          <w:lang w:val="en-US"/>
        </w:rPr>
        <w:t>–</w:t>
      </w:r>
      <w:proofErr w:type="gramEnd"/>
    </w:p>
    <w:p w14:paraId="4BB33302" w14:textId="77777777" w:rsidR="00D93CC7" w:rsidRPr="002709DA" w:rsidRDefault="00D93CC7" w:rsidP="002709DA">
      <w:pPr>
        <w:tabs>
          <w:tab w:val="right" w:pos="8505"/>
        </w:tabs>
        <w:ind w:left="426"/>
        <w:jc w:val="left"/>
        <w:rPr>
          <w:rFonts w:eastAsia="Tahoma"/>
          <w:sz w:val="22"/>
          <w:szCs w:val="22"/>
          <w:lang w:val="en-US"/>
        </w:rPr>
      </w:pPr>
    </w:p>
    <w:p w14:paraId="25294525" w14:textId="4ED4BA2F" w:rsidR="00D93CC7" w:rsidRPr="002709DA" w:rsidRDefault="00D93CC7" w:rsidP="002709DA">
      <w:pPr>
        <w:tabs>
          <w:tab w:val="right" w:pos="8505"/>
        </w:tabs>
        <w:ind w:left="426"/>
        <w:jc w:val="left"/>
        <w:rPr>
          <w:rFonts w:eastAsia="Tahoma"/>
          <w:sz w:val="22"/>
          <w:szCs w:val="22"/>
        </w:rPr>
      </w:pPr>
      <w:r w:rsidRPr="002709DA">
        <w:rPr>
          <w:rFonts w:eastAsia="Tahoma"/>
          <w:sz w:val="22"/>
          <w:szCs w:val="22"/>
        </w:rPr>
        <w:t xml:space="preserve">COTISATION INDIVIDUELLE </w:t>
      </w:r>
      <w:r w:rsidR="5306648E" w:rsidRPr="002709DA">
        <w:rPr>
          <w:rFonts w:eastAsia="Tahoma"/>
          <w:sz w:val="22"/>
          <w:szCs w:val="22"/>
        </w:rPr>
        <w:t xml:space="preserve">(club + Swiss </w:t>
      </w:r>
      <w:proofErr w:type="spellStart"/>
      <w:r w:rsidR="5306648E" w:rsidRPr="002709DA">
        <w:rPr>
          <w:rFonts w:eastAsia="Tahoma"/>
          <w:sz w:val="22"/>
          <w:szCs w:val="22"/>
        </w:rPr>
        <w:t>Archery</w:t>
      </w:r>
      <w:proofErr w:type="spellEnd"/>
      <w:r w:rsidR="5306648E" w:rsidRPr="002709DA">
        <w:rPr>
          <w:rFonts w:eastAsia="Tahoma"/>
          <w:sz w:val="22"/>
          <w:szCs w:val="22"/>
        </w:rPr>
        <w:t>)</w:t>
      </w:r>
      <w:r w:rsidR="002D0E21" w:rsidRPr="002709DA">
        <w:rPr>
          <w:sz w:val="22"/>
          <w:szCs w:val="22"/>
        </w:rPr>
        <w:tab/>
      </w:r>
      <w:r w:rsidR="002709DA" w:rsidRPr="002709DA">
        <w:rPr>
          <w:sz w:val="22"/>
          <w:szCs w:val="22"/>
        </w:rPr>
        <w:tab/>
      </w:r>
      <w:proofErr w:type="gramStart"/>
      <w:r w:rsidR="00D61ADB" w:rsidRPr="002709DA">
        <w:rPr>
          <w:rFonts w:eastAsia="Tahoma"/>
          <w:sz w:val="22"/>
          <w:szCs w:val="22"/>
        </w:rPr>
        <w:t>100</w:t>
      </w:r>
      <w:r w:rsidRPr="002709DA">
        <w:rPr>
          <w:rFonts w:eastAsia="Tahoma"/>
          <w:sz w:val="22"/>
          <w:szCs w:val="22"/>
        </w:rPr>
        <w:t>.</w:t>
      </w:r>
      <w:r w:rsidR="00730D89" w:rsidRPr="002709DA">
        <w:rPr>
          <w:rFonts w:eastAsia="Tahoma"/>
          <w:sz w:val="22"/>
          <w:szCs w:val="22"/>
        </w:rPr>
        <w:t>–</w:t>
      </w:r>
      <w:proofErr w:type="gramEnd"/>
    </w:p>
    <w:p w14:paraId="4D7A2299" w14:textId="2AA826B4" w:rsidR="00D93CC7" w:rsidRPr="002709DA" w:rsidRDefault="00D93CC7" w:rsidP="002709DA">
      <w:pPr>
        <w:tabs>
          <w:tab w:val="right" w:pos="8505"/>
        </w:tabs>
        <w:ind w:left="426"/>
        <w:jc w:val="left"/>
        <w:rPr>
          <w:rFonts w:eastAsia="Tahoma"/>
          <w:sz w:val="22"/>
          <w:szCs w:val="22"/>
        </w:rPr>
      </w:pPr>
    </w:p>
    <w:p w14:paraId="21F0D97A" w14:textId="2E83E2D6" w:rsidR="003578CA" w:rsidRPr="002709DA" w:rsidRDefault="00D93CC7" w:rsidP="002709DA">
      <w:pPr>
        <w:tabs>
          <w:tab w:val="right" w:pos="8505"/>
        </w:tabs>
        <w:ind w:left="426"/>
        <w:jc w:val="left"/>
        <w:rPr>
          <w:rFonts w:eastAsia="Tahoma"/>
          <w:sz w:val="22"/>
          <w:szCs w:val="22"/>
        </w:rPr>
      </w:pPr>
      <w:r w:rsidRPr="002709DA">
        <w:rPr>
          <w:rFonts w:eastAsia="Tahoma"/>
          <w:sz w:val="22"/>
          <w:szCs w:val="22"/>
        </w:rPr>
        <w:t>COTISATION FAMILLE</w:t>
      </w:r>
      <w:r w:rsidR="00730D89" w:rsidRPr="002709DA">
        <w:rPr>
          <w:rFonts w:eastAsia="Tahoma"/>
          <w:sz w:val="22"/>
          <w:szCs w:val="22"/>
        </w:rPr>
        <w:t xml:space="preserve"> - </w:t>
      </w:r>
      <w:r w:rsidR="00AE5016" w:rsidRPr="002709DA">
        <w:rPr>
          <w:rFonts w:eastAsia="Tahoma"/>
          <w:sz w:val="22"/>
          <w:szCs w:val="22"/>
        </w:rPr>
        <w:t>Min. 3 personnes, la 1</w:t>
      </w:r>
      <w:r w:rsidR="00AE5016" w:rsidRPr="002709DA">
        <w:rPr>
          <w:rFonts w:eastAsia="Tahoma"/>
          <w:sz w:val="22"/>
          <w:szCs w:val="22"/>
          <w:vertAlign w:val="superscript"/>
        </w:rPr>
        <w:t>re</w:t>
      </w:r>
      <w:r w:rsidR="00AE5016" w:rsidRPr="002709DA">
        <w:rPr>
          <w:rFonts w:eastAsia="Tahoma"/>
          <w:sz w:val="22"/>
          <w:szCs w:val="22"/>
        </w:rPr>
        <w:t xml:space="preserve"> </w:t>
      </w:r>
      <w:r w:rsidR="00C00853" w:rsidRPr="002709DA">
        <w:rPr>
          <w:rFonts w:eastAsia="Tahoma"/>
          <w:sz w:val="22"/>
          <w:szCs w:val="22"/>
        </w:rPr>
        <w:t>(la plus chère)</w:t>
      </w:r>
      <w:r w:rsidR="00730D89" w:rsidRPr="002709DA">
        <w:rPr>
          <w:rFonts w:eastAsia="Tahoma"/>
          <w:sz w:val="22"/>
          <w:szCs w:val="22"/>
        </w:rPr>
        <w:tab/>
      </w:r>
      <w:r w:rsidR="002709DA">
        <w:rPr>
          <w:rFonts w:eastAsia="Tahoma"/>
          <w:sz w:val="22"/>
          <w:szCs w:val="22"/>
        </w:rPr>
        <w:t xml:space="preserve"> </w:t>
      </w:r>
      <w:r w:rsidR="00AE5016" w:rsidRPr="002709DA">
        <w:rPr>
          <w:rFonts w:eastAsia="Tahoma"/>
          <w:sz w:val="22"/>
          <w:szCs w:val="22"/>
        </w:rPr>
        <w:t>à 100%,</w:t>
      </w:r>
      <w:r w:rsidR="002709DA">
        <w:rPr>
          <w:rFonts w:eastAsia="Tahoma"/>
          <w:sz w:val="22"/>
          <w:szCs w:val="22"/>
        </w:rPr>
        <w:t xml:space="preserve"> l</w:t>
      </w:r>
      <w:r w:rsidR="6310FAC3" w:rsidRPr="002709DA">
        <w:rPr>
          <w:rFonts w:eastAsia="Tahoma"/>
          <w:sz w:val="22"/>
          <w:szCs w:val="22"/>
        </w:rPr>
        <w:t>es suivantes</w:t>
      </w:r>
      <w:r w:rsidR="002709DA">
        <w:rPr>
          <w:rFonts w:eastAsia="Tahoma"/>
          <w:sz w:val="22"/>
          <w:szCs w:val="22"/>
        </w:rPr>
        <w:t xml:space="preserve"> </w:t>
      </w:r>
      <w:r w:rsidR="6310FAC3" w:rsidRPr="002709DA">
        <w:rPr>
          <w:rFonts w:eastAsia="Tahoma"/>
          <w:sz w:val="22"/>
          <w:szCs w:val="22"/>
        </w:rPr>
        <w:t>-30%</w:t>
      </w:r>
    </w:p>
    <w:p w14:paraId="7E97FACD" w14:textId="77777777" w:rsidR="00730D89" w:rsidRPr="002709DA" w:rsidRDefault="00730D89" w:rsidP="002709DA">
      <w:pPr>
        <w:tabs>
          <w:tab w:val="right" w:pos="8505"/>
        </w:tabs>
        <w:ind w:left="426"/>
        <w:jc w:val="left"/>
        <w:rPr>
          <w:rFonts w:eastAsia="Tahoma"/>
          <w:sz w:val="22"/>
          <w:szCs w:val="22"/>
        </w:rPr>
      </w:pPr>
    </w:p>
    <w:p w14:paraId="2C665605" w14:textId="0D03838E" w:rsidR="003578CA" w:rsidRPr="002709DA" w:rsidRDefault="002D0E21" w:rsidP="002709DA">
      <w:pPr>
        <w:tabs>
          <w:tab w:val="right" w:pos="8505"/>
        </w:tabs>
        <w:ind w:left="426"/>
        <w:jc w:val="left"/>
        <w:rPr>
          <w:rFonts w:eastAsia="Tahoma"/>
          <w:sz w:val="22"/>
          <w:szCs w:val="22"/>
        </w:rPr>
      </w:pPr>
      <w:r w:rsidRPr="002709DA">
        <w:rPr>
          <w:rFonts w:eastAsia="Tahoma"/>
          <w:sz w:val="22"/>
          <w:szCs w:val="22"/>
        </w:rPr>
        <w:t>LICENCE ADULTE</w:t>
      </w:r>
      <w:r w:rsidR="002F45E6" w:rsidRPr="002709DA">
        <w:rPr>
          <w:sz w:val="22"/>
          <w:szCs w:val="22"/>
        </w:rPr>
        <w:tab/>
      </w:r>
      <w:r w:rsidR="002709DA" w:rsidRPr="002709DA">
        <w:rPr>
          <w:sz w:val="22"/>
          <w:szCs w:val="22"/>
        </w:rPr>
        <w:tab/>
      </w:r>
      <w:proofErr w:type="gramStart"/>
      <w:r w:rsidR="003578CA" w:rsidRPr="002709DA">
        <w:rPr>
          <w:rFonts w:eastAsia="Tahoma"/>
          <w:sz w:val="22"/>
          <w:szCs w:val="22"/>
        </w:rPr>
        <w:t>80.</w:t>
      </w:r>
      <w:r w:rsidR="00730D89" w:rsidRPr="002709DA">
        <w:rPr>
          <w:rFonts w:eastAsia="Tahoma"/>
          <w:sz w:val="22"/>
          <w:szCs w:val="22"/>
        </w:rPr>
        <w:t>–</w:t>
      </w:r>
      <w:proofErr w:type="gramEnd"/>
      <w:r w:rsidR="003578CA" w:rsidRPr="002709DA">
        <w:rPr>
          <w:rFonts w:eastAsia="Tahoma"/>
          <w:sz w:val="22"/>
          <w:szCs w:val="22"/>
        </w:rPr>
        <w:t xml:space="preserve"> </w:t>
      </w:r>
    </w:p>
    <w:p w14:paraId="12E7A607" w14:textId="77777777" w:rsidR="002F45E6" w:rsidRPr="002709DA" w:rsidRDefault="002F45E6" w:rsidP="002709DA">
      <w:pPr>
        <w:tabs>
          <w:tab w:val="right" w:pos="8505"/>
        </w:tabs>
        <w:ind w:left="426"/>
        <w:jc w:val="left"/>
        <w:rPr>
          <w:rFonts w:eastAsia="Tahoma"/>
          <w:sz w:val="22"/>
          <w:szCs w:val="22"/>
        </w:rPr>
      </w:pPr>
    </w:p>
    <w:p w14:paraId="02BFBD87" w14:textId="5ADA8A31" w:rsidR="002F45E6" w:rsidRPr="002709DA" w:rsidRDefault="002F45E6" w:rsidP="002709DA">
      <w:pPr>
        <w:tabs>
          <w:tab w:val="right" w:pos="8505"/>
        </w:tabs>
        <w:ind w:left="426"/>
        <w:jc w:val="left"/>
        <w:rPr>
          <w:rFonts w:eastAsia="Tahoma"/>
          <w:sz w:val="22"/>
          <w:szCs w:val="22"/>
        </w:rPr>
      </w:pPr>
      <w:r w:rsidRPr="002709DA">
        <w:rPr>
          <w:rFonts w:eastAsia="Tahoma"/>
          <w:sz w:val="22"/>
          <w:szCs w:val="22"/>
        </w:rPr>
        <w:t>LICENCE JUNIOR</w:t>
      </w:r>
      <w:r w:rsidR="00977B8D" w:rsidRPr="002709DA">
        <w:rPr>
          <w:rFonts w:eastAsia="Tahoma"/>
          <w:sz w:val="22"/>
          <w:szCs w:val="22"/>
        </w:rPr>
        <w:t xml:space="preserve"> (OBLIGATOIRE) U15</w:t>
      </w:r>
      <w:r w:rsidRPr="002709DA">
        <w:rPr>
          <w:sz w:val="22"/>
          <w:szCs w:val="22"/>
        </w:rPr>
        <w:tab/>
      </w:r>
      <w:r w:rsidR="002709DA" w:rsidRPr="002709DA">
        <w:rPr>
          <w:sz w:val="22"/>
          <w:szCs w:val="22"/>
        </w:rPr>
        <w:tab/>
      </w:r>
      <w:proofErr w:type="gramStart"/>
      <w:r w:rsidRPr="002709DA">
        <w:rPr>
          <w:rFonts w:eastAsia="Tahoma"/>
          <w:sz w:val="22"/>
          <w:szCs w:val="22"/>
        </w:rPr>
        <w:t>25.</w:t>
      </w:r>
      <w:r w:rsidR="00730D89" w:rsidRPr="002709DA">
        <w:rPr>
          <w:rFonts w:eastAsia="Tahoma"/>
          <w:sz w:val="22"/>
          <w:szCs w:val="22"/>
        </w:rPr>
        <w:t>–</w:t>
      </w:r>
      <w:proofErr w:type="gramEnd"/>
    </w:p>
    <w:p w14:paraId="6C3CE487" w14:textId="77777777" w:rsidR="008E075C" w:rsidRPr="002709DA" w:rsidRDefault="008E075C" w:rsidP="002709DA">
      <w:pPr>
        <w:tabs>
          <w:tab w:val="right" w:pos="8505"/>
        </w:tabs>
        <w:ind w:left="426"/>
        <w:jc w:val="left"/>
        <w:rPr>
          <w:rFonts w:eastAsia="Tahoma"/>
          <w:sz w:val="22"/>
          <w:szCs w:val="22"/>
        </w:rPr>
      </w:pPr>
    </w:p>
    <w:p w14:paraId="178F25E5" w14:textId="0CF46F11" w:rsidR="00D93CC7" w:rsidRPr="002709DA" w:rsidRDefault="6310FAC3" w:rsidP="002709DA">
      <w:pPr>
        <w:tabs>
          <w:tab w:val="right" w:pos="8505"/>
        </w:tabs>
        <w:ind w:left="426"/>
        <w:jc w:val="left"/>
        <w:rPr>
          <w:rFonts w:eastAsia="Tahoma"/>
          <w:sz w:val="22"/>
          <w:szCs w:val="22"/>
        </w:rPr>
      </w:pPr>
      <w:r w:rsidRPr="002709DA">
        <w:rPr>
          <w:rFonts w:eastAsia="Tahoma"/>
          <w:sz w:val="22"/>
          <w:szCs w:val="22"/>
        </w:rPr>
        <w:t>LICENCE JUNIOR (OBLIGATOIRE) U21</w:t>
      </w:r>
      <w:r w:rsidR="5306648E" w:rsidRPr="002709DA">
        <w:rPr>
          <w:sz w:val="22"/>
          <w:szCs w:val="22"/>
        </w:rPr>
        <w:tab/>
      </w:r>
      <w:r w:rsidR="002709DA" w:rsidRPr="002709DA">
        <w:rPr>
          <w:sz w:val="22"/>
          <w:szCs w:val="22"/>
        </w:rPr>
        <w:tab/>
      </w:r>
      <w:proofErr w:type="gramStart"/>
      <w:r w:rsidRPr="002709DA">
        <w:rPr>
          <w:rFonts w:eastAsia="Tahoma"/>
          <w:sz w:val="22"/>
          <w:szCs w:val="22"/>
        </w:rPr>
        <w:t>30.</w:t>
      </w:r>
      <w:r w:rsidR="00730D89" w:rsidRPr="002709DA">
        <w:rPr>
          <w:rFonts w:eastAsia="Tahoma"/>
          <w:sz w:val="22"/>
          <w:szCs w:val="22"/>
        </w:rPr>
        <w:t>–</w:t>
      </w:r>
      <w:proofErr w:type="gramEnd"/>
    </w:p>
    <w:p w14:paraId="1A0D0A05" w14:textId="77777777" w:rsidR="00BB3BED" w:rsidRPr="002709DA" w:rsidRDefault="00BB3BED">
      <w:pPr>
        <w:rPr>
          <w:sz w:val="22"/>
          <w:szCs w:val="22"/>
        </w:rPr>
      </w:pPr>
    </w:p>
    <w:p w14:paraId="36D1BB73" w14:textId="77777777" w:rsidR="00BB3BED" w:rsidRPr="00730D89" w:rsidRDefault="00BB3BED"/>
    <w:p w14:paraId="65706559" w14:textId="77777777" w:rsidR="00BB3BED" w:rsidRPr="00730D89" w:rsidRDefault="00BB3BED" w:rsidP="00BB3BED">
      <w:pPr>
        <w:jc w:val="left"/>
      </w:pPr>
    </w:p>
    <w:p w14:paraId="4305C818" w14:textId="77777777" w:rsidR="00BB3BED" w:rsidRPr="00730D89" w:rsidRDefault="00BB3BED" w:rsidP="00BB3BED">
      <w:pPr>
        <w:jc w:val="left"/>
      </w:pPr>
    </w:p>
    <w:p w14:paraId="40BC7ED5" w14:textId="77777777" w:rsidR="00BB3BED" w:rsidRPr="00730D89" w:rsidRDefault="00BB3BED" w:rsidP="00BB3BED">
      <w:pPr>
        <w:jc w:val="left"/>
      </w:pPr>
    </w:p>
    <w:p w14:paraId="7C24C673" w14:textId="14A1F7CC" w:rsidR="00BB3BED" w:rsidRDefault="00BB3BED" w:rsidP="00BB3BED">
      <w:pPr>
        <w:jc w:val="left"/>
      </w:pPr>
    </w:p>
    <w:p w14:paraId="24AC0E99" w14:textId="77B8D3FA" w:rsidR="002709DA" w:rsidRDefault="002709DA" w:rsidP="00BB3BED">
      <w:pPr>
        <w:jc w:val="left"/>
      </w:pPr>
    </w:p>
    <w:p w14:paraId="08A91A34" w14:textId="5A5F0472" w:rsidR="002709DA" w:rsidRDefault="002709DA" w:rsidP="00BB3BED">
      <w:pPr>
        <w:jc w:val="left"/>
      </w:pPr>
    </w:p>
    <w:p w14:paraId="0A3A752A" w14:textId="7FAD875F" w:rsidR="002709DA" w:rsidRDefault="002709DA" w:rsidP="00BB3BED">
      <w:pPr>
        <w:jc w:val="left"/>
      </w:pPr>
    </w:p>
    <w:p w14:paraId="3F2F53C7" w14:textId="77777777" w:rsidR="002709DA" w:rsidRPr="00730D89" w:rsidRDefault="002709DA" w:rsidP="00BB3BED">
      <w:pPr>
        <w:jc w:val="left"/>
      </w:pPr>
    </w:p>
    <w:p w14:paraId="09C8A280" w14:textId="77777777" w:rsidR="00BB3BED" w:rsidRPr="00730D89" w:rsidRDefault="00BB3BED" w:rsidP="00BB3BED">
      <w:pPr>
        <w:jc w:val="left"/>
      </w:pPr>
    </w:p>
    <w:p w14:paraId="6308A55D" w14:textId="1471F54A" w:rsidR="00BB3BED" w:rsidRPr="00730D89" w:rsidRDefault="00BB3BED" w:rsidP="00730D89">
      <w:pPr>
        <w:tabs>
          <w:tab w:val="left" w:pos="709"/>
        </w:tabs>
        <w:jc w:val="left"/>
        <w:rPr>
          <w:rStyle w:val="form-text"/>
          <w:color w:val="000000"/>
          <w:lang w:val="fr-FR"/>
        </w:rPr>
      </w:pPr>
      <w:r w:rsidRPr="00730D89">
        <w:t>IBAN</w:t>
      </w:r>
      <w:r w:rsidR="00730D89" w:rsidRPr="00730D89">
        <w:tab/>
      </w:r>
      <w:r w:rsidR="00D61ADB" w:rsidRPr="00730D89">
        <w:t>CCP</w:t>
      </w:r>
      <w:r w:rsidRPr="00730D89">
        <w:t xml:space="preserve"> : </w:t>
      </w:r>
      <w:r w:rsidR="00D61ADB" w:rsidRPr="00730D89">
        <w:rPr>
          <w:rStyle w:val="form-text"/>
          <w:color w:val="000000"/>
          <w:lang w:val="fr-FR"/>
          <w:specVanish w:val="0"/>
        </w:rPr>
        <w:t>CH25 0900 0000 1422 5145 7</w:t>
      </w:r>
    </w:p>
    <w:p w14:paraId="2D43DB08" w14:textId="4AC79913" w:rsidR="00BB3BED" w:rsidRPr="00730D89" w:rsidRDefault="007D774B" w:rsidP="00730D89">
      <w:pPr>
        <w:tabs>
          <w:tab w:val="left" w:pos="709"/>
        </w:tabs>
        <w:jc w:val="left"/>
        <w:rPr>
          <w:lang w:val="en-US"/>
        </w:rPr>
      </w:pPr>
      <w:r w:rsidRPr="00730D89">
        <w:rPr>
          <w:rStyle w:val="form-text"/>
          <w:color w:val="000000"/>
          <w:lang w:val="fr-FR"/>
          <w:specVanish w:val="0"/>
        </w:rPr>
        <w:tab/>
        <w:t>CCP : 14-225145-7</w:t>
      </w:r>
    </w:p>
    <w:p w14:paraId="433D0FE0" w14:textId="77777777" w:rsidR="00730D89" w:rsidRPr="00730D89" w:rsidRDefault="00730D89">
      <w:pPr>
        <w:tabs>
          <w:tab w:val="left" w:pos="709"/>
        </w:tabs>
        <w:jc w:val="left"/>
        <w:rPr>
          <w:lang w:val="en-US"/>
        </w:rPr>
      </w:pPr>
    </w:p>
    <w:sectPr w:rsidR="00730D89" w:rsidRPr="00730D89" w:rsidSect="006150D3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73154" w14:textId="77777777" w:rsidR="00BF40D6" w:rsidRDefault="00BF40D6" w:rsidP="00D274E3">
      <w:r>
        <w:separator/>
      </w:r>
    </w:p>
  </w:endnote>
  <w:endnote w:type="continuationSeparator" w:id="0">
    <w:p w14:paraId="65D766D6" w14:textId="77777777" w:rsidR="00BF40D6" w:rsidRDefault="00BF40D6" w:rsidP="00D2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3526F" w14:textId="77777777" w:rsidR="00D274E3" w:rsidRPr="00D274E3" w:rsidRDefault="00D274E3" w:rsidP="00D274E3">
    <w:pPr>
      <w:pStyle w:val="Pieddepage"/>
      <w:rPr>
        <w:sz w:val="22"/>
        <w:szCs w:val="22"/>
      </w:rPr>
    </w:pPr>
    <w:r w:rsidRPr="00D274E3">
      <w:rPr>
        <w:sz w:val="22"/>
        <w:szCs w:val="22"/>
      </w:rPr>
      <w:t>____________________________________________________</w:t>
    </w:r>
    <w:r w:rsidR="00AE1606">
      <w:rPr>
        <w:sz w:val="22"/>
        <w:szCs w:val="22"/>
      </w:rPr>
      <w:t>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E8957" w14:textId="77777777" w:rsidR="00BF40D6" w:rsidRDefault="00BF40D6" w:rsidP="00D274E3">
      <w:r>
        <w:separator/>
      </w:r>
    </w:p>
  </w:footnote>
  <w:footnote w:type="continuationSeparator" w:id="0">
    <w:p w14:paraId="78542F3A" w14:textId="77777777" w:rsidR="00BF40D6" w:rsidRDefault="00BF40D6" w:rsidP="00D2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8A3"/>
    <w:rsid w:val="0018333B"/>
    <w:rsid w:val="00234234"/>
    <w:rsid w:val="00246C48"/>
    <w:rsid w:val="002709DA"/>
    <w:rsid w:val="002B222F"/>
    <w:rsid w:val="002D0E21"/>
    <w:rsid w:val="002D4329"/>
    <w:rsid w:val="002E422C"/>
    <w:rsid w:val="002F3534"/>
    <w:rsid w:val="002F45E6"/>
    <w:rsid w:val="00314943"/>
    <w:rsid w:val="00351759"/>
    <w:rsid w:val="003578CA"/>
    <w:rsid w:val="0037040F"/>
    <w:rsid w:val="0040000C"/>
    <w:rsid w:val="00415716"/>
    <w:rsid w:val="005261A3"/>
    <w:rsid w:val="00536FF2"/>
    <w:rsid w:val="00546E9B"/>
    <w:rsid w:val="005658A3"/>
    <w:rsid w:val="00566966"/>
    <w:rsid w:val="0061386E"/>
    <w:rsid w:val="006150D3"/>
    <w:rsid w:val="00632CF8"/>
    <w:rsid w:val="00672C74"/>
    <w:rsid w:val="006C78C2"/>
    <w:rsid w:val="00712CFA"/>
    <w:rsid w:val="00730D89"/>
    <w:rsid w:val="0076455A"/>
    <w:rsid w:val="007932B3"/>
    <w:rsid w:val="007D06A8"/>
    <w:rsid w:val="007D774B"/>
    <w:rsid w:val="008E075C"/>
    <w:rsid w:val="00977B8D"/>
    <w:rsid w:val="00A71981"/>
    <w:rsid w:val="00AA282F"/>
    <w:rsid w:val="00AC032C"/>
    <w:rsid w:val="00AE1606"/>
    <w:rsid w:val="00AE5016"/>
    <w:rsid w:val="00B372EC"/>
    <w:rsid w:val="00BB3BED"/>
    <w:rsid w:val="00BF40D6"/>
    <w:rsid w:val="00C00853"/>
    <w:rsid w:val="00C469E1"/>
    <w:rsid w:val="00D274E3"/>
    <w:rsid w:val="00D61ADB"/>
    <w:rsid w:val="00D72018"/>
    <w:rsid w:val="00D93CC7"/>
    <w:rsid w:val="00DB27EA"/>
    <w:rsid w:val="00E34D09"/>
    <w:rsid w:val="00E41224"/>
    <w:rsid w:val="00EA0B32"/>
    <w:rsid w:val="00F44E6C"/>
    <w:rsid w:val="00FA6B6E"/>
    <w:rsid w:val="08991669"/>
    <w:rsid w:val="4523F259"/>
    <w:rsid w:val="5306648E"/>
    <w:rsid w:val="5ABDA4E9"/>
    <w:rsid w:val="6310FAC3"/>
    <w:rsid w:val="7062A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91669"/>
  <w15:chartTrackingRefBased/>
  <w15:docId w15:val="{5248B21B-B7D1-4737-B5B6-DC56E7EB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Calibri" w:hAnsi="Tahoma" w:cs="Tahoma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82F"/>
    <w:pPr>
      <w:jc w:val="both"/>
    </w:pPr>
    <w:rPr>
      <w:sz w:val="24"/>
      <w:szCs w:val="24"/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74E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274E3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nhideWhenUsed/>
    <w:rsid w:val="00D274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274E3"/>
    <w:rPr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74E3"/>
    <w:rPr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274E3"/>
    <w:rPr>
      <w:sz w:val="16"/>
      <w:szCs w:val="16"/>
      <w:lang w:eastAsia="en-US"/>
    </w:rPr>
  </w:style>
  <w:style w:type="character" w:customStyle="1" w:styleId="form-text">
    <w:name w:val="form-text"/>
    <w:rsid w:val="00D61AD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D0B0E-6141-4BFD-A4EE-54D43DD71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421</Characters>
  <Application>Microsoft Office Word</Application>
  <DocSecurity>0</DocSecurity>
  <Lines>3</Lines>
  <Paragraphs>1</Paragraphs>
  <ScaleCrop>false</ScaleCrop>
  <Company>TOSHIBA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ACUBE APPLES</dc:creator>
  <cp:keywords/>
  <cp:lastModifiedBy>Fabrice Weideli - Orthoconcept SA</cp:lastModifiedBy>
  <cp:revision>2</cp:revision>
  <cp:lastPrinted>2021-03-02T15:14:00Z</cp:lastPrinted>
  <dcterms:created xsi:type="dcterms:W3CDTF">2021-03-02T15:14:00Z</dcterms:created>
  <dcterms:modified xsi:type="dcterms:W3CDTF">2021-03-02T15:14:00Z</dcterms:modified>
</cp:coreProperties>
</file>